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6D4B" w14:textId="77777777" w:rsidR="00906550" w:rsidRDefault="00906550" w:rsidP="00906550">
      <w:pPr>
        <w:jc w:val="center"/>
      </w:pPr>
      <w:r>
        <w:rPr>
          <w:rFonts w:hint="eastAsia"/>
        </w:rPr>
        <w:t>特定⾮営利活動法⼈⽇本透析アクセス医学会評議員申請書（□新規、□再任）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8"/>
        <w:gridCol w:w="571"/>
        <w:gridCol w:w="1418"/>
        <w:gridCol w:w="2835"/>
        <w:gridCol w:w="2126"/>
        <w:gridCol w:w="2268"/>
      </w:tblGrid>
      <w:tr w:rsidR="00906550" w14:paraId="0B6D3124" w14:textId="77777777" w:rsidTr="004420DB">
        <w:tc>
          <w:tcPr>
            <w:tcW w:w="1129" w:type="dxa"/>
            <w:gridSpan w:val="2"/>
          </w:tcPr>
          <w:p w14:paraId="5ACCBDCC" w14:textId="77777777" w:rsidR="00906550" w:rsidRDefault="00906550" w:rsidP="00906550">
            <w:r>
              <w:rPr>
                <w:rFonts w:hint="eastAsia"/>
              </w:rPr>
              <w:t>フリガナ</w:t>
            </w:r>
          </w:p>
        </w:tc>
        <w:tc>
          <w:tcPr>
            <w:tcW w:w="4253" w:type="dxa"/>
            <w:gridSpan w:val="2"/>
          </w:tcPr>
          <w:p w14:paraId="7B9A15FE" w14:textId="77777777" w:rsidR="00906550" w:rsidRDefault="00906550" w:rsidP="00906550"/>
        </w:tc>
        <w:tc>
          <w:tcPr>
            <w:tcW w:w="4394" w:type="dxa"/>
            <w:gridSpan w:val="2"/>
          </w:tcPr>
          <w:p w14:paraId="614ABE23" w14:textId="77777777" w:rsidR="00906550" w:rsidRPr="008F0CA7" w:rsidRDefault="00906550" w:rsidP="00906550">
            <w:pPr>
              <w:jc w:val="center"/>
              <w:rPr>
                <w:sz w:val="18"/>
                <w:szCs w:val="18"/>
              </w:rPr>
            </w:pPr>
            <w:r w:rsidRPr="008F0CA7">
              <w:rPr>
                <w:rFonts w:hint="eastAsia"/>
                <w:sz w:val="18"/>
                <w:szCs w:val="18"/>
              </w:rPr>
              <w:t>⽣</w:t>
            </w:r>
            <w:r w:rsidRPr="008F0CA7">
              <w:rPr>
                <w:sz w:val="18"/>
                <w:szCs w:val="18"/>
              </w:rPr>
              <w:t xml:space="preserve"> 年 </w:t>
            </w:r>
            <w:r w:rsidRPr="008F0CA7">
              <w:rPr>
                <w:rFonts w:hint="eastAsia"/>
                <w:sz w:val="18"/>
                <w:szCs w:val="18"/>
              </w:rPr>
              <w:t>⽉</w:t>
            </w:r>
            <w:r w:rsidRPr="008F0CA7">
              <w:rPr>
                <w:sz w:val="18"/>
                <w:szCs w:val="18"/>
              </w:rPr>
              <w:t xml:space="preserve"> </w:t>
            </w:r>
            <w:r w:rsidRPr="008F0CA7">
              <w:rPr>
                <w:rFonts w:hint="eastAsia"/>
                <w:sz w:val="18"/>
                <w:szCs w:val="18"/>
              </w:rPr>
              <w:t>⽇</w:t>
            </w:r>
          </w:p>
        </w:tc>
      </w:tr>
      <w:tr w:rsidR="00906550" w14:paraId="3048E603" w14:textId="77777777" w:rsidTr="004420DB">
        <w:tc>
          <w:tcPr>
            <w:tcW w:w="1129" w:type="dxa"/>
            <w:gridSpan w:val="2"/>
          </w:tcPr>
          <w:p w14:paraId="7702DF2F" w14:textId="77777777" w:rsidR="00906550" w:rsidRDefault="00906550" w:rsidP="00906550">
            <w:r>
              <w:rPr>
                <w:rFonts w:hint="eastAsia"/>
              </w:rPr>
              <w:t>⽒</w:t>
            </w:r>
            <w:r>
              <w:t xml:space="preserve"> 名</w:t>
            </w:r>
          </w:p>
        </w:tc>
        <w:tc>
          <w:tcPr>
            <w:tcW w:w="4253" w:type="dxa"/>
            <w:gridSpan w:val="2"/>
          </w:tcPr>
          <w:p w14:paraId="4438F540" w14:textId="77777777" w:rsidR="00906550" w:rsidRDefault="00906550" w:rsidP="00906550"/>
        </w:tc>
        <w:tc>
          <w:tcPr>
            <w:tcW w:w="4394" w:type="dxa"/>
            <w:gridSpan w:val="2"/>
          </w:tcPr>
          <w:p w14:paraId="582576BC" w14:textId="77777777" w:rsidR="00906550" w:rsidRDefault="00906550" w:rsidP="00906550">
            <w:r>
              <w:t xml:space="preserve">昭和 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⽉　　</w:t>
            </w:r>
            <w:r>
              <w:t xml:space="preserve"> </w:t>
            </w:r>
            <w:r>
              <w:rPr>
                <w:rFonts w:hint="eastAsia"/>
              </w:rPr>
              <w:t xml:space="preserve">⽇⽣（　　</w:t>
            </w:r>
            <w:r>
              <w:t xml:space="preserve"> 才）</w:t>
            </w:r>
          </w:p>
        </w:tc>
      </w:tr>
      <w:tr w:rsidR="00906550" w14:paraId="121C23EF" w14:textId="77777777" w:rsidTr="004420DB">
        <w:tc>
          <w:tcPr>
            <w:tcW w:w="1129" w:type="dxa"/>
            <w:gridSpan w:val="2"/>
          </w:tcPr>
          <w:p w14:paraId="77ACC127" w14:textId="77777777" w:rsidR="00906550" w:rsidRDefault="00906550" w:rsidP="00906550">
            <w:r>
              <w:rPr>
                <w:rFonts w:hint="eastAsia"/>
              </w:rPr>
              <w:t>現住所</w:t>
            </w:r>
          </w:p>
        </w:tc>
        <w:tc>
          <w:tcPr>
            <w:tcW w:w="4253" w:type="dxa"/>
            <w:gridSpan w:val="2"/>
          </w:tcPr>
          <w:p w14:paraId="397ADA9F" w14:textId="77777777" w:rsidR="00906550" w:rsidRDefault="00906550" w:rsidP="00906550">
            <w:r>
              <w:t xml:space="preserve">〒 </w:t>
            </w:r>
          </w:p>
        </w:tc>
        <w:tc>
          <w:tcPr>
            <w:tcW w:w="2126" w:type="dxa"/>
          </w:tcPr>
          <w:p w14:paraId="3921DD81" w14:textId="77777777" w:rsidR="00906550" w:rsidRPr="008F0CA7" w:rsidRDefault="00906550" w:rsidP="00906550">
            <w:pPr>
              <w:rPr>
                <w:sz w:val="18"/>
                <w:szCs w:val="18"/>
              </w:rPr>
            </w:pPr>
            <w:r w:rsidRPr="008F0CA7">
              <w:rPr>
                <w:sz w:val="18"/>
                <w:szCs w:val="18"/>
              </w:rPr>
              <w:t>TEL</w:t>
            </w:r>
          </w:p>
        </w:tc>
        <w:tc>
          <w:tcPr>
            <w:tcW w:w="2268" w:type="dxa"/>
          </w:tcPr>
          <w:p w14:paraId="633B6C3D" w14:textId="77777777" w:rsidR="00906550" w:rsidRPr="008F0CA7" w:rsidRDefault="00906550" w:rsidP="00906550">
            <w:pPr>
              <w:rPr>
                <w:sz w:val="18"/>
                <w:szCs w:val="18"/>
              </w:rPr>
            </w:pPr>
            <w:r w:rsidRPr="008F0CA7">
              <w:rPr>
                <w:sz w:val="18"/>
                <w:szCs w:val="18"/>
              </w:rPr>
              <w:t>FAX</w:t>
            </w:r>
          </w:p>
          <w:p w14:paraId="79B439D9" w14:textId="77777777" w:rsidR="00906550" w:rsidRPr="008F0CA7" w:rsidRDefault="00906550" w:rsidP="00906550">
            <w:pPr>
              <w:rPr>
                <w:sz w:val="18"/>
                <w:szCs w:val="18"/>
              </w:rPr>
            </w:pPr>
          </w:p>
        </w:tc>
      </w:tr>
      <w:tr w:rsidR="00906550" w14:paraId="3F012131" w14:textId="77777777" w:rsidTr="004420DB">
        <w:tc>
          <w:tcPr>
            <w:tcW w:w="1129" w:type="dxa"/>
            <w:gridSpan w:val="2"/>
            <w:vMerge w:val="restart"/>
          </w:tcPr>
          <w:p w14:paraId="5C9B4317" w14:textId="77777777" w:rsidR="00906550" w:rsidRDefault="00906550" w:rsidP="00906550">
            <w:r>
              <w:rPr>
                <w:rFonts w:hint="eastAsia"/>
              </w:rPr>
              <w:t>勤務先</w:t>
            </w:r>
          </w:p>
        </w:tc>
        <w:tc>
          <w:tcPr>
            <w:tcW w:w="4253" w:type="dxa"/>
            <w:gridSpan w:val="2"/>
            <w:vMerge w:val="restart"/>
          </w:tcPr>
          <w:p w14:paraId="4B69BD32" w14:textId="77777777" w:rsidR="00906550" w:rsidRDefault="00906550" w:rsidP="00906550"/>
        </w:tc>
        <w:tc>
          <w:tcPr>
            <w:tcW w:w="4394" w:type="dxa"/>
            <w:gridSpan w:val="2"/>
          </w:tcPr>
          <w:p w14:paraId="328BF9F6" w14:textId="77777777" w:rsidR="00906550" w:rsidRPr="008F0CA7" w:rsidRDefault="00906550" w:rsidP="00906550">
            <w:pPr>
              <w:rPr>
                <w:sz w:val="18"/>
                <w:szCs w:val="18"/>
              </w:rPr>
            </w:pPr>
            <w:r w:rsidRPr="008F0CA7">
              <w:rPr>
                <w:sz w:val="18"/>
                <w:szCs w:val="18"/>
              </w:rPr>
              <w:t>役 職 名</w:t>
            </w:r>
          </w:p>
        </w:tc>
      </w:tr>
      <w:tr w:rsidR="00906550" w14:paraId="53D70DB9" w14:textId="77777777" w:rsidTr="004420DB">
        <w:tc>
          <w:tcPr>
            <w:tcW w:w="1129" w:type="dxa"/>
            <w:gridSpan w:val="2"/>
            <w:vMerge/>
          </w:tcPr>
          <w:p w14:paraId="296331F0" w14:textId="77777777" w:rsidR="00906550" w:rsidRDefault="00906550" w:rsidP="00906550"/>
        </w:tc>
        <w:tc>
          <w:tcPr>
            <w:tcW w:w="4253" w:type="dxa"/>
            <w:gridSpan w:val="2"/>
            <w:vMerge/>
          </w:tcPr>
          <w:p w14:paraId="5D7F958F" w14:textId="77777777" w:rsidR="00906550" w:rsidRDefault="00906550" w:rsidP="00906550"/>
        </w:tc>
        <w:tc>
          <w:tcPr>
            <w:tcW w:w="4394" w:type="dxa"/>
            <w:gridSpan w:val="2"/>
          </w:tcPr>
          <w:p w14:paraId="029972D5" w14:textId="77777777" w:rsidR="00906550" w:rsidRDefault="00906550" w:rsidP="00906550"/>
        </w:tc>
      </w:tr>
      <w:tr w:rsidR="00906550" w14:paraId="42C22957" w14:textId="77777777" w:rsidTr="004420DB">
        <w:tc>
          <w:tcPr>
            <w:tcW w:w="1129" w:type="dxa"/>
            <w:gridSpan w:val="2"/>
          </w:tcPr>
          <w:p w14:paraId="7C3662D3" w14:textId="77777777" w:rsidR="00906550" w:rsidRDefault="00906550" w:rsidP="00906550">
            <w:r>
              <w:rPr>
                <w:rFonts w:hint="eastAsia"/>
              </w:rPr>
              <w:t>勤務先</w:t>
            </w:r>
          </w:p>
          <w:p w14:paraId="4D7A29B8" w14:textId="77777777" w:rsidR="00906550" w:rsidRDefault="00906550" w:rsidP="00906550">
            <w:r>
              <w:rPr>
                <w:rFonts w:hint="eastAsia"/>
              </w:rPr>
              <w:t>所在地</w:t>
            </w:r>
          </w:p>
        </w:tc>
        <w:tc>
          <w:tcPr>
            <w:tcW w:w="4253" w:type="dxa"/>
            <w:gridSpan w:val="2"/>
          </w:tcPr>
          <w:p w14:paraId="629F556D" w14:textId="77777777" w:rsidR="00906550" w:rsidRDefault="00906550" w:rsidP="00906550">
            <w:r>
              <w:rPr>
                <w:rFonts w:hint="eastAsia"/>
              </w:rPr>
              <w:t>〒</w:t>
            </w:r>
          </w:p>
        </w:tc>
        <w:tc>
          <w:tcPr>
            <w:tcW w:w="2126" w:type="dxa"/>
          </w:tcPr>
          <w:p w14:paraId="159D31C8" w14:textId="77777777" w:rsidR="00906550" w:rsidRPr="008F0CA7" w:rsidRDefault="00906550" w:rsidP="00906550">
            <w:pPr>
              <w:rPr>
                <w:sz w:val="18"/>
                <w:szCs w:val="18"/>
              </w:rPr>
            </w:pPr>
            <w:r w:rsidRPr="008F0CA7">
              <w:rPr>
                <w:sz w:val="18"/>
                <w:szCs w:val="18"/>
              </w:rPr>
              <w:t>TEL</w:t>
            </w:r>
          </w:p>
          <w:p w14:paraId="4A8B90CF" w14:textId="77777777" w:rsidR="008F0CA7" w:rsidRPr="008F0CA7" w:rsidRDefault="008F0CA7" w:rsidP="009065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73F3628" w14:textId="77777777" w:rsidR="00906550" w:rsidRPr="008F0CA7" w:rsidRDefault="00906550" w:rsidP="00906550">
            <w:pPr>
              <w:rPr>
                <w:sz w:val="18"/>
                <w:szCs w:val="18"/>
              </w:rPr>
            </w:pPr>
            <w:r w:rsidRPr="008F0CA7">
              <w:rPr>
                <w:sz w:val="18"/>
                <w:szCs w:val="18"/>
              </w:rPr>
              <w:t>FAX</w:t>
            </w:r>
          </w:p>
          <w:p w14:paraId="7F0D7804" w14:textId="77777777" w:rsidR="00906550" w:rsidRPr="008F0CA7" w:rsidRDefault="00906550" w:rsidP="00906550">
            <w:pPr>
              <w:rPr>
                <w:sz w:val="18"/>
                <w:szCs w:val="18"/>
              </w:rPr>
            </w:pPr>
          </w:p>
        </w:tc>
      </w:tr>
      <w:tr w:rsidR="008F0CA7" w14:paraId="3A24AD60" w14:textId="77777777" w:rsidTr="004420DB">
        <w:tc>
          <w:tcPr>
            <w:tcW w:w="1129" w:type="dxa"/>
            <w:gridSpan w:val="2"/>
          </w:tcPr>
          <w:p w14:paraId="2DB8BA0F" w14:textId="77777777" w:rsidR="008F0CA7" w:rsidRDefault="008F0CA7" w:rsidP="00906550">
            <w:r>
              <w:t>E-mail</w:t>
            </w:r>
          </w:p>
        </w:tc>
        <w:tc>
          <w:tcPr>
            <w:tcW w:w="8647" w:type="dxa"/>
            <w:gridSpan w:val="4"/>
          </w:tcPr>
          <w:p w14:paraId="22C6A7EB" w14:textId="77777777" w:rsidR="008F0CA7" w:rsidRDefault="008F0CA7" w:rsidP="00906550"/>
        </w:tc>
      </w:tr>
      <w:tr w:rsidR="008F0CA7" w14:paraId="476B1082" w14:textId="77777777" w:rsidTr="004420DB">
        <w:tc>
          <w:tcPr>
            <w:tcW w:w="1129" w:type="dxa"/>
            <w:gridSpan w:val="2"/>
          </w:tcPr>
          <w:p w14:paraId="2C1C0EE6" w14:textId="77777777" w:rsidR="008F0CA7" w:rsidRDefault="008F0CA7" w:rsidP="00906550">
            <w:r>
              <w:rPr>
                <w:rFonts w:hint="eastAsia"/>
              </w:rPr>
              <w:t>職</w:t>
            </w:r>
            <w:r>
              <w:t xml:space="preserve"> 種</w:t>
            </w:r>
          </w:p>
        </w:tc>
        <w:tc>
          <w:tcPr>
            <w:tcW w:w="8647" w:type="dxa"/>
            <w:gridSpan w:val="4"/>
          </w:tcPr>
          <w:p w14:paraId="4B744AEC" w14:textId="77777777" w:rsidR="008F0CA7" w:rsidRPr="008F0CA7" w:rsidRDefault="008F0CA7" w:rsidP="00906550">
            <w:pPr>
              <w:rPr>
                <w:sz w:val="18"/>
                <w:szCs w:val="18"/>
              </w:rPr>
            </w:pPr>
            <w:r w:rsidRPr="008F0CA7">
              <w:rPr>
                <w:sz w:val="18"/>
                <w:szCs w:val="18"/>
              </w:rPr>
              <w:t>医師 ・ 臨床</w:t>
            </w:r>
            <w:r w:rsidRPr="008F0CA7">
              <w:rPr>
                <w:rFonts w:hint="eastAsia"/>
                <w:sz w:val="18"/>
                <w:szCs w:val="18"/>
              </w:rPr>
              <w:t>⼯学技⼠</w:t>
            </w:r>
            <w:r w:rsidRPr="008F0CA7">
              <w:rPr>
                <w:sz w:val="18"/>
                <w:szCs w:val="18"/>
              </w:rPr>
              <w:t xml:space="preserve"> ・ 看護師 ・ 薬剤師 ・ 臨床検査技師 ・ 研究者 ・ その他</w:t>
            </w:r>
          </w:p>
        </w:tc>
      </w:tr>
      <w:tr w:rsidR="008F0CA7" w14:paraId="5056AAF0" w14:textId="77777777" w:rsidTr="004420DB">
        <w:tc>
          <w:tcPr>
            <w:tcW w:w="1129" w:type="dxa"/>
            <w:gridSpan w:val="2"/>
          </w:tcPr>
          <w:p w14:paraId="71651DB8" w14:textId="77777777" w:rsidR="008F0CA7" w:rsidRPr="004420DB" w:rsidRDefault="008F0CA7" w:rsidP="00906550">
            <w:pPr>
              <w:rPr>
                <w:sz w:val="18"/>
                <w:szCs w:val="18"/>
              </w:rPr>
            </w:pPr>
            <w:r w:rsidRPr="004420DB">
              <w:rPr>
                <w:rFonts w:hint="eastAsia"/>
                <w:sz w:val="18"/>
                <w:szCs w:val="18"/>
              </w:rPr>
              <w:t>本会⼊会年</w:t>
            </w:r>
          </w:p>
        </w:tc>
        <w:tc>
          <w:tcPr>
            <w:tcW w:w="8647" w:type="dxa"/>
            <w:gridSpan w:val="4"/>
          </w:tcPr>
          <w:p w14:paraId="4F321B85" w14:textId="77777777" w:rsidR="008F0CA7" w:rsidRDefault="008F0CA7" w:rsidP="00906550">
            <w:r>
              <w:t xml:space="preserve">平成 </w:t>
            </w:r>
            <w:r>
              <w:rPr>
                <w:rFonts w:hint="eastAsia"/>
              </w:rPr>
              <w:t xml:space="preserve">令和　　　　</w:t>
            </w:r>
            <w:r>
              <w:t>年（事務局記載）</w:t>
            </w:r>
          </w:p>
        </w:tc>
      </w:tr>
      <w:tr w:rsidR="008F0CA7" w14:paraId="08BE8F36" w14:textId="77777777" w:rsidTr="004420DB">
        <w:tc>
          <w:tcPr>
            <w:tcW w:w="1129" w:type="dxa"/>
            <w:gridSpan w:val="2"/>
          </w:tcPr>
          <w:p w14:paraId="27E88910" w14:textId="77777777" w:rsidR="008F0CA7" w:rsidRDefault="008F0CA7" w:rsidP="00906550">
            <w:r>
              <w:rPr>
                <w:rFonts w:hint="eastAsia"/>
              </w:rPr>
              <w:t>履歴</w:t>
            </w:r>
          </w:p>
        </w:tc>
        <w:tc>
          <w:tcPr>
            <w:tcW w:w="8647" w:type="dxa"/>
            <w:gridSpan w:val="4"/>
          </w:tcPr>
          <w:p w14:paraId="1EDEF66B" w14:textId="77777777" w:rsidR="008F0CA7" w:rsidRDefault="008F0CA7" w:rsidP="00906550"/>
          <w:p w14:paraId="6AA024E9" w14:textId="77777777" w:rsidR="008F0CA7" w:rsidRDefault="008F0CA7" w:rsidP="00906550"/>
          <w:p w14:paraId="1CB4E7C5" w14:textId="77777777" w:rsidR="00685965" w:rsidRDefault="00685965" w:rsidP="00906550"/>
          <w:p w14:paraId="632C4456" w14:textId="77777777" w:rsidR="00685965" w:rsidRDefault="00685965" w:rsidP="00906550"/>
          <w:p w14:paraId="344673EE" w14:textId="77777777" w:rsidR="008F0CA7" w:rsidRDefault="008F0CA7" w:rsidP="00906550"/>
          <w:p w14:paraId="0DDA3F64" w14:textId="77777777" w:rsidR="008F0CA7" w:rsidRDefault="008F0CA7" w:rsidP="00906550"/>
        </w:tc>
      </w:tr>
      <w:tr w:rsidR="008F0CA7" w14:paraId="4BC96EE2" w14:textId="77777777" w:rsidTr="004420DB">
        <w:tc>
          <w:tcPr>
            <w:tcW w:w="558" w:type="dxa"/>
            <w:vMerge w:val="restart"/>
          </w:tcPr>
          <w:p w14:paraId="1188C0B8" w14:textId="77777777" w:rsidR="008F0CA7" w:rsidRDefault="008F0CA7" w:rsidP="00906550">
            <w:r>
              <w:rPr>
                <w:rFonts w:hint="eastAsia"/>
              </w:rPr>
              <w:t>業</w:t>
            </w:r>
          </w:p>
          <w:p w14:paraId="46560BDD" w14:textId="77777777" w:rsidR="008F0CA7" w:rsidRDefault="008F0CA7" w:rsidP="00906550">
            <w:r>
              <w:rPr>
                <w:rFonts w:hint="eastAsia"/>
              </w:rPr>
              <w:t>績</w:t>
            </w:r>
          </w:p>
          <w:p w14:paraId="6E11FFE3" w14:textId="77777777" w:rsidR="008F0CA7" w:rsidRDefault="008F0CA7" w:rsidP="00906550">
            <w:r>
              <w:rPr>
                <w:rFonts w:hint="eastAsia"/>
              </w:rPr>
              <w:t>⽬</w:t>
            </w:r>
          </w:p>
          <w:p w14:paraId="4392A92A" w14:textId="77777777" w:rsidR="008F0CA7" w:rsidRDefault="008F0CA7" w:rsidP="00906550">
            <w:r>
              <w:rPr>
                <w:rFonts w:hint="eastAsia"/>
              </w:rPr>
              <w:t>録</w:t>
            </w:r>
          </w:p>
          <w:p w14:paraId="6C709A47" w14:textId="77777777" w:rsidR="008F0CA7" w:rsidRDefault="008F0CA7" w:rsidP="00906550"/>
        </w:tc>
        <w:tc>
          <w:tcPr>
            <w:tcW w:w="571" w:type="dxa"/>
          </w:tcPr>
          <w:p w14:paraId="36DB96D2" w14:textId="77777777" w:rsidR="008F0CA7" w:rsidRDefault="008F0CA7" w:rsidP="00906550">
            <w:r>
              <w:rPr>
                <w:rFonts w:hint="eastAsia"/>
              </w:rPr>
              <w:t>学</w:t>
            </w:r>
          </w:p>
          <w:p w14:paraId="2135C80A" w14:textId="77777777" w:rsidR="008F0CA7" w:rsidRDefault="008F0CA7" w:rsidP="00906550">
            <w:r>
              <w:rPr>
                <w:rFonts w:hint="eastAsia"/>
              </w:rPr>
              <w:t>会</w:t>
            </w:r>
          </w:p>
          <w:p w14:paraId="2747E1A1" w14:textId="77777777" w:rsidR="008F0CA7" w:rsidRDefault="008F0CA7" w:rsidP="00906550">
            <w:r>
              <w:rPr>
                <w:rFonts w:hint="eastAsia"/>
              </w:rPr>
              <w:t>研</w:t>
            </w:r>
          </w:p>
          <w:p w14:paraId="0BA7A799" w14:textId="77777777" w:rsidR="008F0CA7" w:rsidRDefault="008F0CA7" w:rsidP="00906550">
            <w:r>
              <w:rPr>
                <w:rFonts w:hint="eastAsia"/>
              </w:rPr>
              <w:t>究</w:t>
            </w:r>
          </w:p>
          <w:p w14:paraId="39D53E59" w14:textId="77777777" w:rsidR="008F0CA7" w:rsidRDefault="008F0CA7" w:rsidP="00906550">
            <w:r>
              <w:rPr>
                <w:rFonts w:hint="eastAsia"/>
              </w:rPr>
              <w:t>会</w:t>
            </w:r>
          </w:p>
          <w:p w14:paraId="44C5A4CA" w14:textId="77777777" w:rsidR="008F0CA7" w:rsidRDefault="008F0CA7" w:rsidP="00906550">
            <w:r>
              <w:rPr>
                <w:rFonts w:hint="eastAsia"/>
              </w:rPr>
              <w:t>発</w:t>
            </w:r>
          </w:p>
          <w:p w14:paraId="6D4FA5A8" w14:textId="77777777" w:rsidR="008F0CA7" w:rsidRDefault="008F0CA7" w:rsidP="00906550">
            <w:r>
              <w:rPr>
                <w:rFonts w:hint="eastAsia"/>
              </w:rPr>
              <w:t>表</w:t>
            </w:r>
          </w:p>
        </w:tc>
        <w:tc>
          <w:tcPr>
            <w:tcW w:w="8647" w:type="dxa"/>
            <w:gridSpan w:val="4"/>
          </w:tcPr>
          <w:p w14:paraId="23931ACA" w14:textId="77777777" w:rsidR="008F0CA7" w:rsidRPr="008F0CA7" w:rsidRDefault="008F0CA7" w:rsidP="00906550">
            <w:pPr>
              <w:rPr>
                <w:sz w:val="18"/>
                <w:szCs w:val="18"/>
              </w:rPr>
            </w:pPr>
            <w:r w:rsidRPr="008F0CA7">
              <w:rPr>
                <w:rFonts w:hint="eastAsia"/>
                <w:sz w:val="18"/>
                <w:szCs w:val="18"/>
              </w:rPr>
              <w:t>申請前</w:t>
            </w:r>
            <w:r w:rsidRPr="008F0CA7">
              <w:rPr>
                <w:sz w:val="18"/>
                <w:szCs w:val="18"/>
              </w:rPr>
              <w:t xml:space="preserve"> 5 年間の腎不全や</w:t>
            </w:r>
            <w:r w:rsidRPr="008F0CA7">
              <w:rPr>
                <w:rFonts w:hint="eastAsia"/>
                <w:sz w:val="18"/>
                <w:szCs w:val="18"/>
              </w:rPr>
              <w:t>⾎液透析療法、透析アクセスに関する発表</w:t>
            </w:r>
            <w:r w:rsidRPr="008F0CA7">
              <w:rPr>
                <w:sz w:val="18"/>
                <w:szCs w:val="18"/>
              </w:rPr>
              <w:t>(2 回以上)</w:t>
            </w:r>
          </w:p>
          <w:p w14:paraId="5D777B7E" w14:textId="77777777" w:rsidR="008F0CA7" w:rsidRDefault="008F0CA7" w:rsidP="00906550"/>
        </w:tc>
      </w:tr>
      <w:tr w:rsidR="008F0CA7" w14:paraId="6359DFE6" w14:textId="77777777" w:rsidTr="004420DB">
        <w:tc>
          <w:tcPr>
            <w:tcW w:w="558" w:type="dxa"/>
            <w:vMerge/>
          </w:tcPr>
          <w:p w14:paraId="09AFB357" w14:textId="77777777" w:rsidR="008F0CA7" w:rsidRDefault="008F0CA7" w:rsidP="00906550"/>
        </w:tc>
        <w:tc>
          <w:tcPr>
            <w:tcW w:w="571" w:type="dxa"/>
          </w:tcPr>
          <w:p w14:paraId="347FBEEA" w14:textId="77777777" w:rsidR="008F0CA7" w:rsidRDefault="008F0CA7" w:rsidP="00906550">
            <w:r>
              <w:rPr>
                <w:rFonts w:hint="eastAsia"/>
              </w:rPr>
              <w:t>本</w:t>
            </w:r>
          </w:p>
          <w:p w14:paraId="23CBD43A" w14:textId="77777777" w:rsidR="008F0CA7" w:rsidRDefault="008F0CA7" w:rsidP="00906550">
            <w:r>
              <w:rPr>
                <w:rFonts w:hint="eastAsia"/>
              </w:rPr>
              <w:t>会</w:t>
            </w:r>
          </w:p>
          <w:p w14:paraId="5D9977E8" w14:textId="77777777" w:rsidR="008F0CA7" w:rsidRDefault="008F0CA7" w:rsidP="00906550">
            <w:r>
              <w:rPr>
                <w:rFonts w:hint="eastAsia"/>
              </w:rPr>
              <w:t>発</w:t>
            </w:r>
          </w:p>
          <w:p w14:paraId="6399DA04" w14:textId="77777777" w:rsidR="008F0CA7" w:rsidRDefault="008F0CA7" w:rsidP="00906550">
            <w:r>
              <w:rPr>
                <w:rFonts w:hint="eastAsia"/>
              </w:rPr>
              <w:t>表</w:t>
            </w:r>
          </w:p>
        </w:tc>
        <w:tc>
          <w:tcPr>
            <w:tcW w:w="8647" w:type="dxa"/>
            <w:gridSpan w:val="4"/>
          </w:tcPr>
          <w:p w14:paraId="204DCA62" w14:textId="77777777" w:rsidR="008F0CA7" w:rsidRPr="008F0CA7" w:rsidRDefault="008F0CA7" w:rsidP="00906550">
            <w:pPr>
              <w:rPr>
                <w:sz w:val="18"/>
                <w:szCs w:val="18"/>
              </w:rPr>
            </w:pPr>
            <w:r w:rsidRPr="008F0CA7">
              <w:rPr>
                <w:rFonts w:hint="eastAsia"/>
                <w:sz w:val="18"/>
                <w:szCs w:val="18"/>
              </w:rPr>
              <w:t>透析アクセス医学会での発表（１回以上）</w:t>
            </w:r>
          </w:p>
        </w:tc>
      </w:tr>
      <w:tr w:rsidR="008F0CA7" w14:paraId="6519DD94" w14:textId="77777777" w:rsidTr="001D7DE0">
        <w:trPr>
          <w:trHeight w:val="751"/>
        </w:trPr>
        <w:tc>
          <w:tcPr>
            <w:tcW w:w="2547" w:type="dxa"/>
            <w:gridSpan w:val="3"/>
          </w:tcPr>
          <w:p w14:paraId="09EF73A4" w14:textId="77777777" w:rsidR="008F0CA7" w:rsidRPr="008F0CA7" w:rsidRDefault="008F0CA7" w:rsidP="00906550">
            <w:pPr>
              <w:rPr>
                <w:sz w:val="18"/>
                <w:szCs w:val="18"/>
              </w:rPr>
            </w:pPr>
            <w:r w:rsidRPr="008F0CA7">
              <w:rPr>
                <w:rFonts w:hint="eastAsia"/>
                <w:sz w:val="18"/>
                <w:szCs w:val="18"/>
              </w:rPr>
              <w:t>更新前３年間の本への参加</w:t>
            </w:r>
          </w:p>
        </w:tc>
        <w:tc>
          <w:tcPr>
            <w:tcW w:w="7229" w:type="dxa"/>
            <w:gridSpan w:val="3"/>
          </w:tcPr>
          <w:p w14:paraId="4234226F" w14:textId="77777777" w:rsidR="008F0CA7" w:rsidRDefault="008F0CA7" w:rsidP="00906550">
            <w:r>
              <w:t>第　　日本透析アクセス医学会学術集会　場所（</w:t>
            </w:r>
          </w:p>
        </w:tc>
      </w:tr>
    </w:tbl>
    <w:p w14:paraId="2C566E21" w14:textId="275D485A" w:rsidR="001D7DE0" w:rsidRDefault="00906550" w:rsidP="00906550">
      <w:r>
        <w:rPr>
          <w:rFonts w:hint="eastAsia"/>
        </w:rPr>
        <w:t>申請⽇</w:t>
      </w:r>
      <w:r w:rsidR="001D7DE0">
        <w:rPr>
          <w:rFonts w:ascii="Malgun Gothic" w:hAnsi="Malgun Gothic" w:cs="Malgun Gothic" w:hint="eastAsia"/>
        </w:rPr>
        <w:t>：</w:t>
      </w:r>
      <w:r>
        <w:t xml:space="preserve">令和 </w:t>
      </w:r>
      <w:r w:rsidR="001D7DE0">
        <w:rPr>
          <w:rFonts w:hint="eastAsia"/>
        </w:rPr>
        <w:t xml:space="preserve">　　</w:t>
      </w:r>
      <w:r>
        <w:t xml:space="preserve">年 </w:t>
      </w:r>
      <w:r w:rsidR="001D7DE0">
        <w:rPr>
          <w:rFonts w:hint="eastAsia"/>
        </w:rPr>
        <w:t xml:space="preserve">　　</w:t>
      </w:r>
      <w:r>
        <w:rPr>
          <w:rFonts w:hint="eastAsia"/>
        </w:rPr>
        <w:t>⽉</w:t>
      </w:r>
      <w:r>
        <w:t xml:space="preserve"> </w:t>
      </w:r>
      <w:r w:rsidR="001D7DE0">
        <w:rPr>
          <w:rFonts w:hint="eastAsia"/>
        </w:rPr>
        <w:t xml:space="preserve">　　　</w:t>
      </w:r>
      <w:r>
        <w:rPr>
          <w:rFonts w:hint="eastAsia"/>
        </w:rPr>
        <w:t>⽇</w:t>
      </w:r>
    </w:p>
    <w:p w14:paraId="52182933" w14:textId="77777777" w:rsidR="001D7DE0" w:rsidRDefault="001D7DE0">
      <w:pPr>
        <w:widowControl/>
        <w:jc w:val="left"/>
      </w:pPr>
      <w:r>
        <w:br w:type="page"/>
      </w:r>
    </w:p>
    <w:p w14:paraId="233F07BB" w14:textId="77777777" w:rsidR="001D7DE0" w:rsidRDefault="001D7DE0" w:rsidP="001D7DE0">
      <w:pPr>
        <w:jc w:val="center"/>
      </w:pPr>
      <w:r w:rsidRPr="001D7DE0">
        <w:rPr>
          <w:rFonts w:hint="eastAsia"/>
        </w:rPr>
        <w:lastRenderedPageBreak/>
        <w:t>評議員選出規則細則（特定⾮営利活動法⼈⽇本透析アクセス医学会施⾏細則より）</w:t>
      </w:r>
    </w:p>
    <w:p w14:paraId="75581B88" w14:textId="77777777" w:rsidR="001D7DE0" w:rsidRDefault="001D7DE0" w:rsidP="00906550"/>
    <w:p w14:paraId="434AF9A0" w14:textId="77777777" w:rsidR="001D7DE0" w:rsidRDefault="001D7DE0" w:rsidP="00906550">
      <w:r w:rsidRPr="001D7DE0">
        <w:t xml:space="preserve"> 第３章 評議員 </w:t>
      </w:r>
    </w:p>
    <w:p w14:paraId="1931757A" w14:textId="77777777" w:rsidR="001D7DE0" w:rsidRDefault="001D7DE0" w:rsidP="00906550"/>
    <w:p w14:paraId="1F4D9BA5" w14:textId="100E8C85" w:rsidR="001D7DE0" w:rsidRDefault="001D7DE0" w:rsidP="00906550">
      <w:r w:rsidRPr="001D7DE0">
        <w:t>（評議員の定員）</w:t>
      </w:r>
    </w:p>
    <w:p w14:paraId="1ADEBA81" w14:textId="77777777" w:rsidR="001D7DE0" w:rsidRDefault="001D7DE0" w:rsidP="00906550">
      <w:r w:rsidRPr="001D7DE0">
        <w:t xml:space="preserve">第５条 評議員の定員は正会員数の５％以内とする。 </w:t>
      </w:r>
    </w:p>
    <w:p w14:paraId="07917117" w14:textId="77777777" w:rsidR="001D7DE0" w:rsidRDefault="001D7DE0" w:rsidP="00906550"/>
    <w:p w14:paraId="73AE8380" w14:textId="77777777" w:rsidR="001D7DE0" w:rsidRDefault="001D7DE0" w:rsidP="00906550">
      <w:r w:rsidRPr="001D7DE0">
        <w:t xml:space="preserve"> （評議員の選出）</w:t>
      </w:r>
    </w:p>
    <w:p w14:paraId="1DD42011" w14:textId="77777777" w:rsidR="001D7DE0" w:rsidRDefault="001D7DE0" w:rsidP="00906550">
      <w:r w:rsidRPr="001D7DE0">
        <w:t>第６条 評議員にならんとする者は、通常総会２ケ</w:t>
      </w:r>
      <w:r w:rsidRPr="001D7DE0">
        <w:rPr>
          <w:rFonts w:hint="eastAsia"/>
        </w:rPr>
        <w:t>⽉前までに学会事務局へ申請書を提出する。</w:t>
      </w:r>
    </w:p>
    <w:p w14:paraId="1E52EC02" w14:textId="77777777" w:rsidR="001D7DE0" w:rsidRDefault="001D7DE0" w:rsidP="00906550">
      <w:r w:rsidRPr="001D7DE0">
        <w:t xml:space="preserve">評議員にならんとする者は、次の資格条件を満たさなければならない。 </w:t>
      </w:r>
    </w:p>
    <w:p w14:paraId="2DAB0E2F" w14:textId="77777777" w:rsidR="001D7DE0" w:rsidRDefault="001D7DE0" w:rsidP="00906550"/>
    <w:p w14:paraId="287C4666" w14:textId="77777777" w:rsidR="001D7DE0" w:rsidRDefault="001D7DE0" w:rsidP="00906550">
      <w:r w:rsidRPr="001D7DE0">
        <w:t>(１)本会会員歴が３年以上であり、かつ会費を完納していること。</w:t>
      </w:r>
    </w:p>
    <w:p w14:paraId="7C055341" w14:textId="197494C7" w:rsidR="001D7DE0" w:rsidRDefault="001D7DE0" w:rsidP="00906550">
      <w:pPr>
        <w:rPr>
          <w:rFonts w:hint="eastAsia"/>
        </w:rPr>
      </w:pPr>
      <w:r w:rsidRPr="001D7DE0">
        <w:t>(２) 申請前5年間に腎不全や血液透析療法、透析アクセスに関する研究会発表が２回以上あり、かつ本医学会での発表が１回以上あること。（筆頭演者、共同演者を問わない）</w:t>
      </w:r>
    </w:p>
    <w:p w14:paraId="7C01BC12" w14:textId="77777777" w:rsidR="001D7DE0" w:rsidRDefault="001D7DE0" w:rsidP="00906550"/>
    <w:p w14:paraId="4C9876B3" w14:textId="77777777" w:rsidR="001D7DE0" w:rsidRDefault="001D7DE0" w:rsidP="00906550">
      <w:r w:rsidRPr="001D7DE0">
        <w:t xml:space="preserve"> （評議員選考委員会）</w:t>
      </w:r>
    </w:p>
    <w:p w14:paraId="627B4C78" w14:textId="77777777" w:rsidR="001D7DE0" w:rsidRDefault="001D7DE0" w:rsidP="00906550">
      <w:r w:rsidRPr="001D7DE0">
        <w:t>第７条 選考委員会は、選考委員</w:t>
      </w:r>
      <w:r w:rsidRPr="001D7DE0">
        <w:rPr>
          <w:rFonts w:hint="eastAsia"/>
        </w:rPr>
        <w:t>⻑および委員により構成し、評議員の選出に関する実務を遂⾏する。</w:t>
      </w:r>
      <w:r w:rsidRPr="001D7DE0">
        <w:t xml:space="preserve"> </w:t>
      </w:r>
    </w:p>
    <w:p w14:paraId="1854EFEE" w14:textId="77777777" w:rsidR="001D7DE0" w:rsidRDefault="001D7DE0" w:rsidP="00906550">
      <w:r w:rsidRPr="001D7DE0">
        <w:t>（１） 選考委員</w:t>
      </w:r>
      <w:r w:rsidRPr="001D7DE0">
        <w:rPr>
          <w:rFonts w:hint="eastAsia"/>
        </w:rPr>
        <w:t>⻑は理事⻑とし、委員は副理事⻑、会⻑、</w:t>
      </w:r>
      <w:r w:rsidRPr="001D7DE0">
        <w:t>副会</w:t>
      </w:r>
      <w:r w:rsidRPr="001D7DE0">
        <w:rPr>
          <w:rFonts w:hint="eastAsia"/>
        </w:rPr>
        <w:t>⻑、前会⻑とする。</w:t>
      </w:r>
    </w:p>
    <w:p w14:paraId="48998588" w14:textId="77777777" w:rsidR="001D7DE0" w:rsidRDefault="001D7DE0" w:rsidP="00906550">
      <w:r w:rsidRPr="001D7DE0">
        <w:rPr>
          <w:rFonts w:hint="eastAsia"/>
        </w:rPr>
        <w:t>（２）</w:t>
      </w:r>
      <w:r w:rsidRPr="001D7DE0">
        <w:t xml:space="preserve"> 評議員選考委員会は候補者につき選考し、その結果を理事会へ報告し承認を得る。</w:t>
      </w:r>
    </w:p>
    <w:p w14:paraId="7A9BFC6A" w14:textId="77777777" w:rsidR="001D7DE0" w:rsidRDefault="001D7DE0" w:rsidP="00906550"/>
    <w:p w14:paraId="2D94E670" w14:textId="77777777" w:rsidR="001D7DE0" w:rsidRDefault="001D7DE0" w:rsidP="00906550">
      <w:r w:rsidRPr="001D7DE0">
        <w:t>（評議員の資格）  第８条 評議員会を正当な理由なく２回連続</w:t>
      </w:r>
      <w:r w:rsidRPr="001D7DE0">
        <w:rPr>
          <w:rFonts w:hint="eastAsia"/>
        </w:rPr>
        <w:t>⽋</w:t>
      </w:r>
      <w:proofErr w:type="gramStart"/>
      <w:r w:rsidRPr="001D7DE0">
        <w:rPr>
          <w:rFonts w:hint="eastAsia"/>
        </w:rPr>
        <w:t>席した</w:t>
      </w:r>
      <w:proofErr w:type="gramEnd"/>
      <w:r w:rsidRPr="001D7DE0">
        <w:rPr>
          <w:rFonts w:hint="eastAsia"/>
        </w:rPr>
        <w:t>場合にはその資格を失う。</w:t>
      </w:r>
      <w:r w:rsidRPr="001D7DE0">
        <w:t xml:space="preserve"> </w:t>
      </w:r>
    </w:p>
    <w:p w14:paraId="2A3D7886" w14:textId="77777777" w:rsidR="001D7DE0" w:rsidRDefault="001D7DE0" w:rsidP="00906550"/>
    <w:p w14:paraId="68024AA4" w14:textId="77777777" w:rsidR="001D7DE0" w:rsidRDefault="001D7DE0" w:rsidP="00906550">
      <w:r w:rsidRPr="001D7DE0">
        <w:t xml:space="preserve">（評議員の更新）  第９条 2年毎の任期満了時、更新意志があり次の条件を満たす者は、再任されることができる。 </w:t>
      </w:r>
    </w:p>
    <w:p w14:paraId="1870D51A" w14:textId="77777777" w:rsidR="001D7DE0" w:rsidRDefault="001D7DE0" w:rsidP="00906550">
      <w:r w:rsidRPr="001D7DE0">
        <w:t>（１） 更新前３年間のうち本学術集会への参加が１回以上あること。</w:t>
      </w:r>
    </w:p>
    <w:p w14:paraId="210D4AF6" w14:textId="3AF65D94" w:rsidR="00906550" w:rsidRDefault="001D7DE0" w:rsidP="00906550">
      <w:r w:rsidRPr="001D7DE0">
        <w:t>（２） 更新前３年間のうち本学術集会での発表が１回以上あること。（筆頭演者、共同演者を問わない）</w:t>
      </w:r>
    </w:p>
    <w:sectPr w:rsidR="00906550" w:rsidSect="004420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50"/>
    <w:rsid w:val="001D7DE0"/>
    <w:rsid w:val="003F53ED"/>
    <w:rsid w:val="004420DB"/>
    <w:rsid w:val="00685965"/>
    <w:rsid w:val="008F0CA7"/>
    <w:rsid w:val="0090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03E7F"/>
  <w15:chartTrackingRefBased/>
  <w15:docId w15:val="{2FA1F79F-7527-434D-8843-C5648773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直博</dc:creator>
  <cp:keywords/>
  <dc:description/>
  <cp:lastModifiedBy>井上 洋</cp:lastModifiedBy>
  <cp:revision>4</cp:revision>
  <dcterms:created xsi:type="dcterms:W3CDTF">2023-05-10T23:12:00Z</dcterms:created>
  <dcterms:modified xsi:type="dcterms:W3CDTF">2023-05-14T23:52:00Z</dcterms:modified>
</cp:coreProperties>
</file>